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BD1" w:rsidRPr="00743BD1" w:rsidRDefault="00743BD1" w:rsidP="00743BD1">
      <w:pPr>
        <w:widowControl/>
        <w:spacing w:line="540" w:lineRule="atLeast"/>
        <w:jc w:val="center"/>
        <w:rPr>
          <w:rFonts w:ascii="仿宋" w:eastAsia="仿宋" w:hAnsi="仿宋" w:cs="仿宋" w:hint="eastAsia"/>
          <w:b/>
          <w:bCs/>
          <w:color w:val="333333"/>
          <w:kern w:val="0"/>
          <w:sz w:val="36"/>
          <w:szCs w:val="36"/>
          <w:shd w:val="clear" w:color="auto" w:fill="FFFFFF"/>
        </w:rPr>
      </w:pPr>
      <w:r w:rsidRPr="00743BD1">
        <w:rPr>
          <w:rFonts w:ascii="仿宋_GB2312" w:eastAsia="仿宋_GB2312" w:hAnsi="仿宋_GB2312" w:cs="仿宋_GB2312" w:hint="eastAsia"/>
          <w:b/>
          <w:bCs/>
          <w:color w:val="000000"/>
          <w:kern w:val="0"/>
          <w:sz w:val="36"/>
          <w:szCs w:val="36"/>
          <w:shd w:val="clear" w:color="auto" w:fill="FFFFFF"/>
        </w:rPr>
        <w:t>2024年第三季度滁州市来安县建设工程项目标后履约检查结果一览表</w:t>
      </w:r>
    </w:p>
    <w:p w:rsidR="00743BD1" w:rsidRPr="00743BD1" w:rsidRDefault="00743BD1" w:rsidP="00743BD1">
      <w:pPr>
        <w:spacing w:after="120" w:line="520" w:lineRule="exact"/>
        <w:rPr>
          <w:rFonts w:ascii="仿宋_GB2312" w:eastAsia="仿宋_GB2312" w:hAnsi="仿宋" w:hint="eastAsia"/>
          <w:sz w:val="28"/>
          <w:szCs w:val="28"/>
        </w:rPr>
      </w:pPr>
    </w:p>
    <w:tbl>
      <w:tblPr>
        <w:tblpPr w:leftFromText="180" w:rightFromText="180" w:vertAnchor="page" w:horzAnchor="page" w:tblpXSpec="center" w:tblpY="3106"/>
        <w:tblW w:w="13045" w:type="dxa"/>
        <w:jc w:val="center"/>
        <w:tblLayout w:type="fixed"/>
        <w:tblCellMar>
          <w:top w:w="15" w:type="dxa"/>
          <w:left w:w="15" w:type="dxa"/>
          <w:bottom w:w="15" w:type="dxa"/>
          <w:right w:w="15" w:type="dxa"/>
        </w:tblCellMar>
        <w:tblLook w:val="0000"/>
      </w:tblPr>
      <w:tblGrid>
        <w:gridCol w:w="625"/>
        <w:gridCol w:w="2658"/>
        <w:gridCol w:w="1305"/>
        <w:gridCol w:w="1995"/>
        <w:gridCol w:w="1995"/>
        <w:gridCol w:w="1890"/>
        <w:gridCol w:w="1440"/>
        <w:gridCol w:w="1137"/>
      </w:tblGrid>
      <w:tr w:rsidR="00743BD1" w:rsidRPr="00743BD1" w:rsidTr="00AE2C3C">
        <w:trPr>
          <w:trHeight w:val="88"/>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仿宋_GB2312" w:eastAsia="仿宋_GB2312" w:hAnsi="仿宋_GB2312" w:cs="仿宋_GB2312" w:hint="eastAsia"/>
                <w:b/>
                <w:color w:val="000000"/>
                <w:szCs w:val="21"/>
              </w:rPr>
            </w:pPr>
            <w:r w:rsidRPr="00743BD1">
              <w:rPr>
                <w:rFonts w:ascii="仿宋_GB2312" w:eastAsia="仿宋_GB2312" w:hAnsi="仿宋_GB2312" w:cs="仿宋_GB2312" w:hint="eastAsia"/>
                <w:b/>
                <w:color w:val="000000"/>
                <w:kern w:val="0"/>
                <w:szCs w:val="21"/>
                <w:lang/>
              </w:rPr>
              <w:t>序号</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仿宋_GB2312" w:eastAsia="仿宋_GB2312" w:hAnsi="仿宋_GB2312" w:cs="仿宋_GB2312" w:hint="eastAsia"/>
                <w:b/>
                <w:color w:val="000000"/>
                <w:szCs w:val="21"/>
              </w:rPr>
            </w:pPr>
            <w:r w:rsidRPr="00743BD1">
              <w:rPr>
                <w:rFonts w:ascii="仿宋_GB2312" w:eastAsia="仿宋_GB2312" w:hAnsi="仿宋_GB2312" w:cs="仿宋_GB2312" w:hint="eastAsia"/>
                <w:b/>
                <w:color w:val="000000"/>
                <w:kern w:val="0"/>
                <w:szCs w:val="21"/>
                <w:lang/>
              </w:rPr>
              <w:t>项目名称</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仿宋_GB2312" w:eastAsia="仿宋_GB2312" w:hAnsi="仿宋_GB2312" w:cs="仿宋_GB2312" w:hint="eastAsia"/>
                <w:b/>
                <w:color w:val="000000"/>
                <w:kern w:val="0"/>
                <w:szCs w:val="21"/>
                <w:lang/>
              </w:rPr>
            </w:pPr>
            <w:r w:rsidRPr="00743BD1">
              <w:rPr>
                <w:rFonts w:ascii="仿宋_GB2312" w:eastAsia="仿宋_GB2312" w:hAnsi="仿宋_GB2312" w:cs="仿宋_GB2312" w:hint="eastAsia"/>
                <w:b/>
                <w:color w:val="000000"/>
                <w:kern w:val="0"/>
                <w:szCs w:val="21"/>
                <w:lang/>
              </w:rPr>
              <w:t>中标金额（万）</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仿宋_GB2312" w:eastAsia="仿宋_GB2312" w:hAnsi="仿宋_GB2312" w:cs="仿宋_GB2312" w:hint="eastAsia"/>
                <w:b/>
                <w:color w:val="000000"/>
                <w:szCs w:val="21"/>
              </w:rPr>
            </w:pPr>
            <w:r w:rsidRPr="00743BD1">
              <w:rPr>
                <w:rFonts w:ascii="仿宋_GB2312" w:eastAsia="仿宋_GB2312" w:hAnsi="仿宋_GB2312" w:cs="仿宋_GB2312" w:hint="eastAsia"/>
                <w:b/>
                <w:color w:val="000000"/>
                <w:kern w:val="0"/>
                <w:szCs w:val="21"/>
                <w:lang/>
              </w:rPr>
              <w:t>建设单位</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仿宋_GB2312" w:eastAsia="仿宋_GB2312" w:hAnsi="仿宋_GB2312" w:cs="仿宋_GB2312" w:hint="eastAsia"/>
                <w:b/>
                <w:color w:val="000000"/>
                <w:szCs w:val="21"/>
              </w:rPr>
            </w:pPr>
            <w:r w:rsidRPr="00743BD1">
              <w:rPr>
                <w:rFonts w:ascii="仿宋_GB2312" w:eastAsia="仿宋_GB2312" w:hAnsi="仿宋_GB2312" w:cs="仿宋_GB2312" w:hint="eastAsia"/>
                <w:b/>
                <w:color w:val="000000"/>
                <w:kern w:val="0"/>
                <w:szCs w:val="21"/>
                <w:lang/>
              </w:rPr>
              <w:t>施工单位</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仿宋_GB2312" w:eastAsia="仿宋_GB2312" w:hAnsi="仿宋_GB2312" w:cs="仿宋_GB2312"/>
                <w:b/>
                <w:color w:val="000000"/>
                <w:kern w:val="0"/>
                <w:szCs w:val="21"/>
                <w:lang/>
              </w:rPr>
            </w:pPr>
            <w:r w:rsidRPr="00743BD1">
              <w:rPr>
                <w:rFonts w:ascii="仿宋_GB2312" w:eastAsia="仿宋_GB2312" w:hAnsi="仿宋_GB2312" w:cs="仿宋_GB2312" w:hint="eastAsia"/>
                <w:b/>
                <w:color w:val="000000"/>
                <w:kern w:val="0"/>
                <w:szCs w:val="21"/>
                <w:lang/>
              </w:rPr>
              <w:t>监理单位</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仿宋_GB2312" w:eastAsia="仿宋_GB2312" w:hAnsi="仿宋_GB2312" w:cs="仿宋_GB2312" w:hint="eastAsia"/>
                <w:b/>
                <w:color w:val="000000"/>
                <w:kern w:val="0"/>
                <w:szCs w:val="21"/>
                <w:lang/>
              </w:rPr>
            </w:pPr>
            <w:r w:rsidRPr="00743BD1">
              <w:rPr>
                <w:rFonts w:ascii="仿宋_GB2312" w:eastAsia="仿宋_GB2312" w:hAnsi="仿宋_GB2312" w:cs="仿宋_GB2312" w:hint="eastAsia"/>
                <w:b/>
                <w:color w:val="000000"/>
                <w:kern w:val="0"/>
                <w:szCs w:val="21"/>
                <w:lang/>
              </w:rPr>
              <w:t>发现问题</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仿宋_GB2312" w:eastAsia="仿宋_GB2312" w:hAnsi="仿宋_GB2312" w:cs="仿宋_GB2312" w:hint="eastAsia"/>
                <w:b/>
                <w:color w:val="000000"/>
                <w:kern w:val="0"/>
                <w:szCs w:val="21"/>
                <w:lang/>
              </w:rPr>
            </w:pPr>
            <w:r w:rsidRPr="00743BD1">
              <w:rPr>
                <w:rFonts w:ascii="仿宋_GB2312" w:eastAsia="仿宋_GB2312" w:hAnsi="仿宋_GB2312" w:cs="仿宋_GB2312" w:hint="eastAsia"/>
                <w:b/>
                <w:color w:val="000000"/>
                <w:kern w:val="0"/>
                <w:szCs w:val="21"/>
                <w:lang/>
              </w:rPr>
              <w:t>整改情况</w:t>
            </w:r>
          </w:p>
        </w:tc>
      </w:tr>
      <w:tr w:rsidR="00743BD1" w:rsidRPr="00743BD1" w:rsidTr="00AE2C3C">
        <w:trPr>
          <w:trHeight w:val="1012"/>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color w:val="000000"/>
                <w:kern w:val="0"/>
                <w:szCs w:val="21"/>
                <w:lang/>
              </w:rPr>
            </w:pPr>
            <w:r w:rsidRPr="00743BD1">
              <w:rPr>
                <w:rFonts w:ascii="宋体" w:hAnsi="宋体" w:cs="仿宋_GB2312" w:hint="eastAsia"/>
                <w:color w:val="000000"/>
                <w:kern w:val="0"/>
                <w:szCs w:val="21"/>
                <w:lang/>
              </w:rPr>
              <w:t>1</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hint="eastAsia"/>
                <w:szCs w:val="21"/>
              </w:rPr>
              <w:t>来安县舜山镇复兴村和美乡村精品示范村建设综合文化服务中心工程（重新招标）</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bCs/>
                <w:color w:val="000000"/>
                <w:szCs w:val="21"/>
              </w:rPr>
            </w:pPr>
            <w:r w:rsidRPr="00743BD1">
              <w:rPr>
                <w:rFonts w:ascii="宋体" w:hAnsi="宋体" w:cs="仿宋_GB2312" w:hint="eastAsia"/>
                <w:bCs/>
                <w:szCs w:val="21"/>
              </w:rPr>
              <w:t>537.8</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bCs/>
                <w:color w:val="000000"/>
                <w:szCs w:val="21"/>
              </w:rPr>
            </w:pPr>
            <w:r w:rsidRPr="00743BD1">
              <w:rPr>
                <w:rFonts w:hint="eastAsia"/>
                <w:szCs w:val="21"/>
              </w:rPr>
              <w:t>来安县舜山镇人民政府</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ascii="宋体" w:hAnsi="宋体" w:cs="仿宋_GB2312" w:hint="eastAsia"/>
                <w:bCs/>
                <w:szCs w:val="21"/>
              </w:rPr>
              <w:t>安徽星空建设工程有限公司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ascii="宋体" w:hAnsi="宋体" w:cs="仿宋_GB2312" w:hint="eastAsia"/>
                <w:bCs/>
                <w:szCs w:val="21"/>
              </w:rPr>
              <w:t>安徽天骏经建设项目管理有限公司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p>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p>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r>
      <w:tr w:rsidR="00743BD1" w:rsidRPr="00743BD1" w:rsidTr="00AE2C3C">
        <w:trPr>
          <w:trHeight w:val="9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3BD1" w:rsidRPr="00743BD1" w:rsidRDefault="00743BD1" w:rsidP="00743BD1">
            <w:pPr>
              <w:widowControl/>
              <w:spacing w:line="360" w:lineRule="exact"/>
              <w:jc w:val="center"/>
              <w:textAlignment w:val="center"/>
              <w:rPr>
                <w:rFonts w:ascii="宋体" w:hAnsi="宋体" w:cs="仿宋_GB2312" w:hint="eastAsia"/>
                <w:color w:val="000000"/>
                <w:kern w:val="0"/>
                <w:szCs w:val="21"/>
                <w:lang/>
              </w:rPr>
            </w:pPr>
            <w:r w:rsidRPr="00743BD1">
              <w:rPr>
                <w:rFonts w:ascii="宋体" w:hAnsi="宋体" w:cs="仿宋_GB2312" w:hint="eastAsia"/>
                <w:color w:val="000000"/>
                <w:kern w:val="0"/>
                <w:szCs w:val="21"/>
                <w:lang/>
              </w:rPr>
              <w:t>2</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p>
          <w:p w:rsidR="00743BD1" w:rsidRPr="00743BD1" w:rsidRDefault="00743BD1" w:rsidP="00743BD1">
            <w:pPr>
              <w:spacing w:line="360" w:lineRule="exact"/>
              <w:jc w:val="center"/>
              <w:rPr>
                <w:rFonts w:ascii="宋体" w:hAnsi="宋体" w:cs="仿宋_GB2312"/>
                <w:bCs/>
                <w:szCs w:val="21"/>
              </w:rPr>
            </w:pPr>
            <w:r w:rsidRPr="00743BD1">
              <w:rPr>
                <w:rFonts w:hint="eastAsia"/>
                <w:szCs w:val="21"/>
              </w:rPr>
              <w:t>来安县内城河水系“水活明净”工程项目</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bCs/>
                <w:color w:val="000000"/>
                <w:szCs w:val="21"/>
              </w:rPr>
            </w:pPr>
            <w:r w:rsidRPr="00743BD1">
              <w:rPr>
                <w:rFonts w:ascii="宋体" w:hAnsi="宋体" w:cs="仿宋_GB2312" w:hint="eastAsia"/>
                <w:bCs/>
                <w:szCs w:val="21"/>
              </w:rPr>
              <w:t>460.1</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r w:rsidRPr="00743BD1">
              <w:rPr>
                <w:szCs w:val="21"/>
              </w:rPr>
              <w:t>来安县住房和城乡建设局</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ascii="宋体" w:hAnsi="宋体" w:cs="仿宋_GB2312" w:hint="eastAsia"/>
                <w:bCs/>
                <w:szCs w:val="21"/>
              </w:rPr>
              <w:t>安徽开泰建设有限公司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r w:rsidRPr="00743BD1">
              <w:rPr>
                <w:rFonts w:ascii="宋体" w:hAnsi="宋体" w:cs="仿宋_GB2312" w:hint="eastAsia"/>
                <w:bCs/>
                <w:szCs w:val="21"/>
              </w:rPr>
              <w:t>安徽宇寅工程项目管理有限公司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after="120" w:line="360" w:lineRule="exact"/>
              <w:jc w:val="center"/>
              <w:rPr>
                <w:rFonts w:ascii="宋体" w:hAnsi="宋体" w:cs="仿宋_GB2312" w:hint="eastAsia"/>
                <w:bCs/>
                <w:color w:val="000000"/>
                <w:szCs w:val="21"/>
              </w:rPr>
            </w:pPr>
            <w:r w:rsidRPr="00743BD1">
              <w:rPr>
                <w:rFonts w:ascii="宋体" w:hAnsi="宋体" w:cs="仿宋_GB2312" w:hint="eastAsia"/>
                <w:bCs/>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after="120" w:line="360" w:lineRule="exact"/>
              <w:jc w:val="center"/>
              <w:rPr>
                <w:rFonts w:ascii="宋体" w:hAnsi="宋体" w:cs="仿宋_GB2312" w:hint="eastAsia"/>
                <w:bCs/>
                <w:color w:val="000000"/>
                <w:szCs w:val="21"/>
              </w:rPr>
            </w:pPr>
            <w:r w:rsidRPr="00743BD1">
              <w:rPr>
                <w:rFonts w:ascii="宋体" w:hAnsi="宋体" w:cs="仿宋_GB2312" w:hint="eastAsia"/>
                <w:bCs/>
                <w:color w:val="000000"/>
                <w:szCs w:val="21"/>
              </w:rPr>
              <w:t>无</w:t>
            </w:r>
          </w:p>
        </w:tc>
      </w:tr>
      <w:tr w:rsidR="00743BD1" w:rsidRPr="00743BD1" w:rsidTr="00AE2C3C">
        <w:trPr>
          <w:trHeight w:val="116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color w:val="000000"/>
                <w:kern w:val="0"/>
                <w:szCs w:val="21"/>
                <w:lang/>
              </w:rPr>
            </w:pPr>
            <w:r w:rsidRPr="00743BD1">
              <w:rPr>
                <w:rFonts w:ascii="宋体" w:hAnsi="宋体" w:cs="仿宋_GB2312" w:hint="eastAsia"/>
                <w:color w:val="000000"/>
                <w:kern w:val="0"/>
                <w:szCs w:val="21"/>
                <w:lang/>
              </w:rPr>
              <w:t>3</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hint="eastAsia"/>
                <w:szCs w:val="21"/>
              </w:rPr>
              <w:t>长三角一体化来安县特色农产品产业基地建设温室大棚项目</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bCs/>
                <w:color w:val="000000"/>
                <w:szCs w:val="21"/>
              </w:rPr>
            </w:pPr>
            <w:r w:rsidRPr="00743BD1">
              <w:rPr>
                <w:rFonts w:ascii="宋体" w:hAnsi="宋体" w:cs="仿宋_GB2312" w:hint="eastAsia"/>
                <w:color w:val="000000"/>
                <w:szCs w:val="21"/>
              </w:rPr>
              <w:t>800（下浮14.95%）</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ind w:firstLineChars="100" w:firstLine="210"/>
              <w:rPr>
                <w:rFonts w:ascii="宋体" w:hAnsi="宋体" w:cs="仿宋_GB2312" w:hint="eastAsia"/>
                <w:bCs/>
                <w:color w:val="000000"/>
                <w:szCs w:val="21"/>
              </w:rPr>
            </w:pPr>
            <w:r w:rsidRPr="00743BD1">
              <w:rPr>
                <w:szCs w:val="21"/>
              </w:rPr>
              <w:t>来安县水口镇人民政府</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ascii="宋体" w:hAnsi="宋体" w:cs="仿宋_GB2312" w:hint="eastAsia"/>
                <w:bCs/>
                <w:szCs w:val="21"/>
              </w:rPr>
              <w:t>安徽恒明建筑工程有限公司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r w:rsidRPr="00743BD1">
              <w:rPr>
                <w:rFonts w:ascii="宋体" w:hAnsi="宋体" w:cs="仿宋_GB2312" w:hint="eastAsia"/>
                <w:bCs/>
                <w:szCs w:val="21"/>
              </w:rPr>
              <w:t>安徽晟鑫工程管理有限公司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r>
      <w:tr w:rsidR="00743BD1" w:rsidRPr="00743BD1" w:rsidTr="00AE2C3C">
        <w:trPr>
          <w:trHeight w:val="1314"/>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color w:val="000000"/>
                <w:kern w:val="0"/>
                <w:szCs w:val="21"/>
                <w:lang/>
              </w:rPr>
            </w:pPr>
            <w:r w:rsidRPr="00743BD1">
              <w:rPr>
                <w:rFonts w:ascii="宋体" w:hAnsi="宋体" w:cs="仿宋_GB2312" w:hint="eastAsia"/>
                <w:color w:val="000000"/>
                <w:kern w:val="0"/>
                <w:szCs w:val="21"/>
                <w:lang/>
              </w:rPr>
              <w:t>4</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p>
          <w:p w:rsidR="00743BD1" w:rsidRPr="00743BD1" w:rsidRDefault="00743BD1" w:rsidP="00743BD1">
            <w:pPr>
              <w:spacing w:line="360" w:lineRule="exact"/>
              <w:jc w:val="center"/>
              <w:rPr>
                <w:rFonts w:ascii="宋体" w:hAnsi="宋体" w:cs="仿宋_GB2312"/>
                <w:bCs/>
                <w:szCs w:val="21"/>
              </w:rPr>
            </w:pPr>
            <w:r w:rsidRPr="00743BD1">
              <w:rPr>
                <w:rFonts w:hint="eastAsia"/>
                <w:szCs w:val="21"/>
              </w:rPr>
              <w:t>来安县水口镇上蔡村移民产业园标准化厂房项目</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bCs/>
                <w:color w:val="000000"/>
                <w:szCs w:val="21"/>
              </w:rPr>
            </w:pPr>
            <w:r w:rsidRPr="00743BD1">
              <w:rPr>
                <w:rFonts w:ascii="宋体" w:hAnsi="宋体" w:cs="仿宋_GB2312" w:hint="eastAsia"/>
                <w:bCs/>
                <w:szCs w:val="21"/>
              </w:rPr>
              <w:t>1250（下浮15.36%）</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color w:val="000000"/>
                <w:szCs w:val="21"/>
              </w:rPr>
            </w:pPr>
            <w:r w:rsidRPr="00743BD1">
              <w:rPr>
                <w:szCs w:val="21"/>
              </w:rPr>
              <w:t>来安县水口镇人民政府</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ascii="宋体" w:hAnsi="宋体" w:cs="仿宋_GB2312" w:hint="eastAsia"/>
                <w:bCs/>
                <w:szCs w:val="21"/>
              </w:rPr>
              <w:t>安徽邦龙建业有限公司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r w:rsidRPr="00743BD1">
              <w:rPr>
                <w:rFonts w:ascii="宋体" w:hAnsi="宋体" w:cs="仿宋_GB2312" w:hint="eastAsia"/>
                <w:bCs/>
                <w:szCs w:val="21"/>
              </w:rPr>
              <w:t>安徽晟鑫工程管理有限公司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p>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p>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r>
      <w:tr w:rsidR="00743BD1" w:rsidRPr="00743BD1" w:rsidTr="00AE2C3C">
        <w:trPr>
          <w:trHeight w:val="1509"/>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color w:val="000000"/>
                <w:kern w:val="0"/>
                <w:szCs w:val="21"/>
                <w:lang/>
              </w:rPr>
            </w:pPr>
            <w:r w:rsidRPr="00743BD1">
              <w:rPr>
                <w:rFonts w:ascii="宋体" w:hAnsi="宋体" w:cs="仿宋_GB2312" w:hint="eastAsia"/>
                <w:color w:val="000000"/>
                <w:kern w:val="0"/>
                <w:szCs w:val="21"/>
                <w:lang/>
              </w:rPr>
              <w:t>5</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color w:val="000000"/>
                <w:szCs w:val="21"/>
              </w:rPr>
            </w:pPr>
            <w:r w:rsidRPr="00743BD1">
              <w:rPr>
                <w:rFonts w:hint="eastAsia"/>
                <w:szCs w:val="21"/>
              </w:rPr>
              <w:t>长三角一体化来安县水口镇特色农产品产业基地建设配套道路工程</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color w:val="000000"/>
                <w:szCs w:val="21"/>
              </w:rPr>
            </w:pPr>
            <w:r w:rsidRPr="00743BD1">
              <w:rPr>
                <w:rFonts w:ascii="宋体" w:hAnsi="宋体" w:cs="仿宋_GB2312" w:hint="eastAsia"/>
                <w:bCs/>
                <w:szCs w:val="21"/>
              </w:rPr>
              <w:t>527</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r w:rsidRPr="00743BD1">
              <w:rPr>
                <w:szCs w:val="21"/>
              </w:rPr>
              <w:t>来安县水口镇人民政府</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p>
          <w:p w:rsidR="00743BD1" w:rsidRPr="00743BD1" w:rsidRDefault="00743BD1" w:rsidP="00743BD1">
            <w:pPr>
              <w:spacing w:line="360" w:lineRule="exact"/>
              <w:jc w:val="center"/>
              <w:rPr>
                <w:rFonts w:ascii="宋体" w:hAnsi="宋体" w:cs="仿宋_GB2312"/>
                <w:bCs/>
                <w:szCs w:val="21"/>
              </w:rPr>
            </w:pPr>
            <w:r w:rsidRPr="00743BD1">
              <w:rPr>
                <w:rFonts w:ascii="宋体" w:hAnsi="宋体" w:cs="仿宋_GB2312" w:hint="eastAsia"/>
                <w:bCs/>
                <w:szCs w:val="21"/>
              </w:rPr>
              <w:t>安徽道贤建设有限公司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p>
          <w:p w:rsidR="00743BD1" w:rsidRPr="00743BD1" w:rsidRDefault="00743BD1" w:rsidP="00743BD1">
            <w:pPr>
              <w:spacing w:line="360" w:lineRule="exact"/>
              <w:jc w:val="center"/>
              <w:rPr>
                <w:rFonts w:ascii="宋体" w:hAnsi="宋体" w:cs="仿宋_GB2312"/>
                <w:bCs/>
                <w:szCs w:val="21"/>
              </w:rPr>
            </w:pPr>
            <w:r w:rsidRPr="00743BD1">
              <w:rPr>
                <w:rFonts w:ascii="宋体" w:hAnsi="宋体" w:cs="仿宋_GB2312" w:hint="eastAsia"/>
                <w:bCs/>
                <w:szCs w:val="21"/>
              </w:rPr>
              <w:t>安徽名悦项目管理有限公司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after="120" w:line="360" w:lineRule="exact"/>
              <w:jc w:val="center"/>
              <w:rPr>
                <w:rFonts w:ascii="宋体" w:hAnsi="宋体" w:cs="仿宋_GB2312" w:hint="eastAsia"/>
                <w:bCs/>
                <w:color w:val="000000"/>
                <w:szCs w:val="21"/>
              </w:rPr>
            </w:pPr>
          </w:p>
          <w:p w:rsidR="00743BD1" w:rsidRPr="00743BD1" w:rsidRDefault="00743BD1" w:rsidP="00743BD1">
            <w:pPr>
              <w:spacing w:after="120" w:line="360" w:lineRule="exact"/>
              <w:jc w:val="center"/>
              <w:rPr>
                <w:rFonts w:ascii="宋体" w:hAnsi="宋体" w:cs="仿宋_GB2312" w:hint="eastAsia"/>
                <w:bCs/>
                <w:color w:val="000000"/>
                <w:szCs w:val="21"/>
              </w:rPr>
            </w:pPr>
            <w:r w:rsidRPr="00743BD1">
              <w:rPr>
                <w:rFonts w:ascii="宋体" w:hAnsi="宋体" w:cs="仿宋_GB2312" w:hint="eastAsia"/>
                <w:bCs/>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after="120" w:line="360" w:lineRule="exact"/>
              <w:jc w:val="center"/>
              <w:rPr>
                <w:rFonts w:ascii="宋体" w:hAnsi="宋体" w:cs="仿宋_GB2312" w:hint="eastAsia"/>
                <w:bCs/>
                <w:color w:val="000000"/>
                <w:szCs w:val="21"/>
              </w:rPr>
            </w:pPr>
          </w:p>
          <w:p w:rsidR="00743BD1" w:rsidRPr="00743BD1" w:rsidRDefault="00743BD1" w:rsidP="00743BD1">
            <w:pPr>
              <w:spacing w:after="120" w:line="360" w:lineRule="exact"/>
              <w:jc w:val="center"/>
              <w:rPr>
                <w:rFonts w:ascii="宋体" w:hAnsi="宋体" w:cs="仿宋_GB2312" w:hint="eastAsia"/>
                <w:bCs/>
                <w:color w:val="000000"/>
                <w:szCs w:val="21"/>
              </w:rPr>
            </w:pPr>
            <w:r w:rsidRPr="00743BD1">
              <w:rPr>
                <w:rFonts w:ascii="宋体" w:hAnsi="宋体" w:cs="仿宋_GB2312" w:hint="eastAsia"/>
                <w:bCs/>
                <w:color w:val="000000"/>
                <w:szCs w:val="21"/>
              </w:rPr>
              <w:t>无</w:t>
            </w:r>
          </w:p>
        </w:tc>
      </w:tr>
      <w:tr w:rsidR="00743BD1" w:rsidRPr="00743BD1" w:rsidTr="00AE2C3C">
        <w:trPr>
          <w:trHeight w:val="143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color w:val="000000"/>
                <w:kern w:val="0"/>
                <w:szCs w:val="21"/>
                <w:lang/>
              </w:rPr>
            </w:pPr>
            <w:r w:rsidRPr="00743BD1">
              <w:rPr>
                <w:rFonts w:ascii="宋体" w:hAnsi="宋体" w:cs="仿宋_GB2312" w:hint="eastAsia"/>
                <w:color w:val="000000"/>
                <w:kern w:val="0"/>
                <w:szCs w:val="21"/>
                <w:lang/>
              </w:rPr>
              <w:lastRenderedPageBreak/>
              <w:t>6</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hint="eastAsia"/>
                <w:szCs w:val="21"/>
              </w:rPr>
              <w:t>来安县水口镇叶大山公益性公墓建设项目</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ascii="宋体" w:hAnsi="宋体" w:cs="仿宋_GB2312" w:hint="eastAsia"/>
                <w:bCs/>
                <w:szCs w:val="21"/>
              </w:rPr>
              <w:t>649.55</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r w:rsidRPr="00743BD1">
              <w:rPr>
                <w:szCs w:val="21"/>
              </w:rPr>
              <w:t>来安县水口镇人民政府</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rPr>
                <w:rFonts w:ascii="宋体" w:hAnsi="宋体" w:cs="仿宋_GB2312"/>
                <w:bCs/>
                <w:szCs w:val="21"/>
              </w:rPr>
            </w:pPr>
            <w:r w:rsidRPr="00743BD1">
              <w:rPr>
                <w:rFonts w:ascii="宋体" w:hAnsi="宋体" w:cs="仿宋_GB2312" w:hint="eastAsia"/>
                <w:bCs/>
                <w:szCs w:val="21"/>
              </w:rPr>
              <w:t>安徽剑春园林股份有限公司</w:t>
            </w:r>
          </w:p>
        </w:tc>
        <w:tc>
          <w:tcPr>
            <w:tcW w:w="1890" w:type="dxa"/>
            <w:tcBorders>
              <w:top w:val="single" w:sz="4" w:space="0" w:color="000000"/>
              <w:left w:val="single" w:sz="4" w:space="0" w:color="000000"/>
              <w:bottom w:val="single" w:sz="4" w:space="0" w:color="000000"/>
              <w:right w:val="single" w:sz="4" w:space="0" w:color="000000"/>
            </w:tcBorders>
          </w:tcPr>
          <w:p w:rsidR="00743BD1" w:rsidRPr="00743BD1" w:rsidRDefault="00743BD1" w:rsidP="00743BD1">
            <w:pPr>
              <w:spacing w:line="360" w:lineRule="exact"/>
              <w:rPr>
                <w:rFonts w:ascii="宋体" w:hAnsi="宋体" w:cs="仿宋_GB2312" w:hint="eastAsia"/>
                <w:bCs/>
                <w:szCs w:val="21"/>
              </w:rPr>
            </w:pPr>
          </w:p>
          <w:p w:rsidR="00743BD1" w:rsidRPr="00743BD1" w:rsidRDefault="00743BD1" w:rsidP="00743BD1">
            <w:pPr>
              <w:spacing w:line="360" w:lineRule="exact"/>
              <w:rPr>
                <w:rFonts w:ascii="宋体" w:hAnsi="宋体" w:cs="仿宋_GB2312"/>
                <w:bCs/>
                <w:szCs w:val="21"/>
              </w:rPr>
            </w:pPr>
            <w:r w:rsidRPr="00743BD1">
              <w:rPr>
                <w:rFonts w:ascii="宋体" w:hAnsi="宋体" w:cs="仿宋_GB2312" w:hint="eastAsia"/>
                <w:bCs/>
                <w:szCs w:val="21"/>
              </w:rPr>
              <w:t>安徽名悦项目管理有限公司</w:t>
            </w:r>
          </w:p>
        </w:tc>
        <w:tc>
          <w:tcPr>
            <w:tcW w:w="1440" w:type="dxa"/>
            <w:tcBorders>
              <w:top w:val="single" w:sz="4" w:space="0" w:color="000000"/>
              <w:left w:val="single" w:sz="4" w:space="0" w:color="000000"/>
              <w:bottom w:val="single" w:sz="4" w:space="0" w:color="000000"/>
              <w:right w:val="single" w:sz="4" w:space="0" w:color="000000"/>
            </w:tcBorders>
          </w:tcPr>
          <w:p w:rsidR="00743BD1" w:rsidRPr="00743BD1" w:rsidRDefault="00743BD1" w:rsidP="00743BD1">
            <w:pPr>
              <w:spacing w:after="120" w:line="360" w:lineRule="exact"/>
              <w:jc w:val="center"/>
              <w:rPr>
                <w:rFonts w:ascii="仿宋_GB2312" w:eastAsia="仿宋_GB2312" w:hAnsi="仿宋_GB2312" w:cs="仿宋_GB2312" w:hint="eastAsia"/>
                <w:bCs/>
                <w:color w:val="000000"/>
                <w:szCs w:val="21"/>
              </w:rPr>
            </w:pPr>
          </w:p>
          <w:p w:rsidR="00743BD1" w:rsidRPr="00743BD1" w:rsidRDefault="00743BD1" w:rsidP="00743BD1">
            <w:pPr>
              <w:spacing w:after="120" w:line="360" w:lineRule="exact"/>
              <w:jc w:val="center"/>
              <w:rPr>
                <w:rFonts w:ascii="仿宋_GB2312" w:eastAsia="仿宋_GB2312" w:hAnsi="仿宋_GB2312" w:cs="仿宋_GB2312" w:hint="eastAsia"/>
                <w:bCs/>
                <w:color w:val="000000"/>
                <w:szCs w:val="21"/>
              </w:rPr>
            </w:pPr>
            <w:r w:rsidRPr="00743BD1">
              <w:rPr>
                <w:rFonts w:ascii="仿宋_GB2312" w:eastAsia="仿宋_GB2312" w:hAnsi="仿宋_GB2312" w:cs="仿宋_GB2312" w:hint="eastAsia"/>
                <w:bCs/>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tcPr>
          <w:p w:rsidR="00743BD1" w:rsidRPr="00743BD1" w:rsidRDefault="00743BD1" w:rsidP="00743BD1">
            <w:pPr>
              <w:spacing w:after="120" w:line="360" w:lineRule="exact"/>
              <w:jc w:val="center"/>
              <w:rPr>
                <w:rFonts w:ascii="仿宋_GB2312" w:eastAsia="仿宋_GB2312" w:hAnsi="仿宋_GB2312" w:cs="仿宋_GB2312" w:hint="eastAsia"/>
                <w:bCs/>
                <w:color w:val="000000"/>
                <w:szCs w:val="21"/>
              </w:rPr>
            </w:pPr>
          </w:p>
          <w:p w:rsidR="00743BD1" w:rsidRPr="00743BD1" w:rsidRDefault="00743BD1" w:rsidP="00743BD1">
            <w:pPr>
              <w:spacing w:after="120" w:line="360" w:lineRule="exact"/>
              <w:jc w:val="center"/>
              <w:rPr>
                <w:rFonts w:ascii="仿宋_GB2312" w:eastAsia="仿宋_GB2312" w:hAnsi="仿宋_GB2312" w:cs="仿宋_GB2312" w:hint="eastAsia"/>
                <w:bCs/>
                <w:color w:val="000000"/>
                <w:szCs w:val="21"/>
              </w:rPr>
            </w:pPr>
            <w:r w:rsidRPr="00743BD1">
              <w:rPr>
                <w:rFonts w:ascii="仿宋_GB2312" w:eastAsia="仿宋_GB2312" w:hAnsi="仿宋_GB2312" w:cs="仿宋_GB2312" w:hint="eastAsia"/>
                <w:bCs/>
                <w:color w:val="000000"/>
                <w:szCs w:val="21"/>
              </w:rPr>
              <w:t>无</w:t>
            </w:r>
          </w:p>
        </w:tc>
      </w:tr>
      <w:tr w:rsidR="00743BD1" w:rsidRPr="00743BD1" w:rsidTr="00AE2C3C">
        <w:trPr>
          <w:trHeight w:val="191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3BD1" w:rsidRPr="00743BD1" w:rsidRDefault="00743BD1" w:rsidP="00743BD1">
            <w:pPr>
              <w:widowControl/>
              <w:spacing w:line="360" w:lineRule="exact"/>
              <w:jc w:val="center"/>
              <w:textAlignment w:val="center"/>
              <w:rPr>
                <w:rFonts w:ascii="宋体" w:hAnsi="宋体" w:cs="仿宋_GB2312" w:hint="eastAsia"/>
                <w:color w:val="000000"/>
                <w:kern w:val="0"/>
                <w:szCs w:val="21"/>
                <w:lang/>
              </w:rPr>
            </w:pPr>
            <w:r w:rsidRPr="00743BD1">
              <w:rPr>
                <w:rFonts w:ascii="宋体" w:hAnsi="宋体" w:cs="仿宋_GB2312" w:hint="eastAsia"/>
                <w:color w:val="000000"/>
                <w:kern w:val="0"/>
                <w:szCs w:val="21"/>
                <w:lang/>
              </w:rPr>
              <w:t>7</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hint="eastAsia"/>
                <w:szCs w:val="21"/>
              </w:rPr>
              <w:t>来安经济开发区亩均效益提升工程项目一期（中山大道</w:t>
            </w:r>
            <w:r w:rsidRPr="00743BD1">
              <w:rPr>
                <w:rFonts w:hint="eastAsia"/>
                <w:szCs w:val="21"/>
              </w:rPr>
              <w:t>16</w:t>
            </w:r>
            <w:r w:rsidRPr="00743BD1">
              <w:rPr>
                <w:rFonts w:hint="eastAsia"/>
                <w:szCs w:val="21"/>
              </w:rPr>
              <w:t>号房屋改造及附属设施建设工程）</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bCs/>
                <w:color w:val="000000"/>
                <w:szCs w:val="21"/>
              </w:rPr>
            </w:pPr>
            <w:r w:rsidRPr="00743BD1">
              <w:rPr>
                <w:rFonts w:ascii="宋体" w:hAnsi="宋体" w:cs="仿宋_GB2312" w:hint="eastAsia"/>
                <w:bCs/>
                <w:color w:val="000000"/>
                <w:szCs w:val="21"/>
              </w:rPr>
              <w:t>727.95</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p>
          <w:p w:rsidR="00743BD1" w:rsidRPr="00743BD1" w:rsidRDefault="00743BD1" w:rsidP="00743BD1">
            <w:pPr>
              <w:widowControl/>
              <w:spacing w:line="360" w:lineRule="exact"/>
              <w:jc w:val="center"/>
              <w:textAlignment w:val="center"/>
              <w:rPr>
                <w:rFonts w:ascii="宋体" w:hAnsi="宋体" w:cs="仿宋_GB2312"/>
                <w:bCs/>
                <w:color w:val="000000"/>
                <w:szCs w:val="21"/>
              </w:rPr>
            </w:pPr>
            <w:r w:rsidRPr="00743BD1">
              <w:rPr>
                <w:szCs w:val="21"/>
              </w:rPr>
              <w:t>来安永阳产业园管理有限公司</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p>
          <w:p w:rsidR="00743BD1" w:rsidRPr="00743BD1" w:rsidRDefault="00743BD1" w:rsidP="00743BD1">
            <w:pPr>
              <w:spacing w:line="360" w:lineRule="exact"/>
              <w:jc w:val="center"/>
              <w:rPr>
                <w:rFonts w:ascii="宋体" w:hAnsi="宋体" w:cs="仿宋_GB2312"/>
                <w:bCs/>
                <w:szCs w:val="21"/>
              </w:rPr>
            </w:pPr>
            <w:r w:rsidRPr="00743BD1">
              <w:rPr>
                <w:rFonts w:ascii="宋体" w:hAnsi="宋体" w:cs="仿宋_GB2312" w:hint="eastAsia"/>
                <w:bCs/>
                <w:szCs w:val="21"/>
              </w:rPr>
              <w:t>安徽德晖建设管理有限公司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p>
          <w:p w:rsidR="00743BD1" w:rsidRPr="00743BD1" w:rsidRDefault="00743BD1" w:rsidP="00743BD1">
            <w:pPr>
              <w:spacing w:line="360" w:lineRule="exact"/>
              <w:jc w:val="center"/>
              <w:rPr>
                <w:rFonts w:ascii="宋体" w:hAnsi="宋体" w:cs="仿宋_GB2312"/>
                <w:bCs/>
                <w:szCs w:val="21"/>
              </w:rPr>
            </w:pPr>
            <w:r w:rsidRPr="00743BD1">
              <w:rPr>
                <w:rFonts w:ascii="宋体" w:hAnsi="宋体" w:cs="仿宋_GB2312" w:hint="eastAsia"/>
                <w:bCs/>
                <w:szCs w:val="21"/>
              </w:rPr>
              <w:t>安徽晟鑫工程管理有限公司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p>
          <w:p w:rsidR="00743BD1" w:rsidRPr="00743BD1" w:rsidRDefault="00743BD1" w:rsidP="00743BD1">
            <w:pPr>
              <w:widowControl/>
              <w:spacing w:line="360" w:lineRule="exact"/>
              <w:jc w:val="center"/>
              <w:textAlignment w:val="center"/>
              <w:rPr>
                <w:rFonts w:ascii="宋体" w:hAnsi="宋体" w:cs="仿宋_GB2312"/>
                <w:color w:val="000000"/>
                <w:szCs w:val="21"/>
              </w:rPr>
            </w:pPr>
            <w:r w:rsidRPr="00743BD1">
              <w:rPr>
                <w:rFonts w:ascii="宋体" w:hAnsi="宋体" w:cs="仿宋_GB2312" w:hint="eastAsia"/>
                <w:bCs/>
                <w:color w:val="000000"/>
                <w:szCs w:val="21"/>
              </w:rPr>
              <w:t>项目经理、技术员、总监不在岗</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p>
          <w:p w:rsidR="00743BD1" w:rsidRPr="00743BD1" w:rsidRDefault="00743BD1" w:rsidP="00743BD1">
            <w:pPr>
              <w:widowControl/>
              <w:spacing w:line="360" w:lineRule="exact"/>
              <w:jc w:val="center"/>
              <w:textAlignment w:val="center"/>
              <w:rPr>
                <w:rFonts w:ascii="宋体" w:hAnsi="宋体" w:cs="仿宋_GB2312"/>
                <w:color w:val="000000"/>
                <w:szCs w:val="21"/>
              </w:rPr>
            </w:pPr>
            <w:r w:rsidRPr="00743BD1">
              <w:rPr>
                <w:rFonts w:ascii="宋体" w:hAnsi="宋体" w:cs="仿宋_GB2312" w:hint="eastAsia"/>
                <w:bCs/>
                <w:color w:val="000000"/>
                <w:szCs w:val="21"/>
              </w:rPr>
              <w:t>已整改完成</w:t>
            </w:r>
          </w:p>
        </w:tc>
      </w:tr>
      <w:tr w:rsidR="00743BD1" w:rsidRPr="00743BD1" w:rsidTr="00AE2C3C">
        <w:trPr>
          <w:trHeight w:val="124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color w:val="000000"/>
                <w:kern w:val="0"/>
                <w:szCs w:val="21"/>
                <w:lang/>
              </w:rPr>
            </w:pPr>
            <w:r w:rsidRPr="00743BD1">
              <w:rPr>
                <w:rFonts w:ascii="宋体" w:hAnsi="宋体" w:cs="仿宋_GB2312" w:hint="eastAsia"/>
                <w:color w:val="000000"/>
                <w:kern w:val="0"/>
                <w:szCs w:val="21"/>
                <w:lang/>
              </w:rPr>
              <w:t>8</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hint="eastAsia"/>
                <w:szCs w:val="21"/>
              </w:rPr>
              <w:t>来安县重点流域农业面源污染治理项目（二期）</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bCs/>
                <w:color w:val="000000"/>
                <w:szCs w:val="21"/>
              </w:rPr>
            </w:pPr>
            <w:r w:rsidRPr="00743BD1">
              <w:rPr>
                <w:rFonts w:ascii="宋体" w:hAnsi="宋体" w:cs="仿宋_GB2312" w:hint="eastAsia"/>
                <w:bCs/>
                <w:szCs w:val="21"/>
              </w:rPr>
              <w:t>639.52</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color w:val="000000"/>
                <w:szCs w:val="21"/>
              </w:rPr>
            </w:pPr>
            <w:r w:rsidRPr="00743BD1">
              <w:rPr>
                <w:szCs w:val="21"/>
              </w:rPr>
              <w:t>来安县农业农村局</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ascii="宋体" w:hAnsi="宋体" w:cs="仿宋_GB2312" w:hint="eastAsia"/>
                <w:bCs/>
                <w:szCs w:val="21"/>
              </w:rPr>
              <w:t>中创谷（北京）环保科技有限公司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ascii="宋体" w:hAnsi="宋体" w:cs="仿宋_GB2312" w:hint="eastAsia"/>
                <w:bCs/>
                <w:szCs w:val="21"/>
              </w:rPr>
              <w:t>安徽明飞项目管理有限公司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after="120" w:line="360" w:lineRule="exact"/>
              <w:jc w:val="center"/>
              <w:rPr>
                <w:rFonts w:ascii="宋体" w:hAnsi="宋体" w:cs="仿宋_GB2312" w:hint="eastAsia"/>
                <w:bCs/>
                <w:color w:val="000000"/>
                <w:szCs w:val="21"/>
              </w:rPr>
            </w:pPr>
          </w:p>
          <w:p w:rsidR="00743BD1" w:rsidRPr="00743BD1" w:rsidRDefault="00743BD1" w:rsidP="00743BD1">
            <w:pPr>
              <w:spacing w:after="120" w:line="360" w:lineRule="exact"/>
              <w:jc w:val="center"/>
              <w:rPr>
                <w:rFonts w:ascii="宋体" w:hAnsi="宋体" w:cs="仿宋_GB2312" w:hint="eastAsia"/>
                <w:color w:val="000000"/>
                <w:szCs w:val="21"/>
              </w:rPr>
            </w:pPr>
            <w:r w:rsidRPr="00743BD1">
              <w:rPr>
                <w:rFonts w:ascii="宋体" w:hAnsi="宋体" w:cs="仿宋_GB2312" w:hint="eastAsia"/>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after="120" w:line="360" w:lineRule="exact"/>
              <w:jc w:val="center"/>
              <w:rPr>
                <w:rFonts w:ascii="宋体" w:hAnsi="宋体" w:cs="仿宋_GB2312" w:hint="eastAsia"/>
                <w:bCs/>
                <w:color w:val="000000"/>
                <w:szCs w:val="21"/>
              </w:rPr>
            </w:pPr>
          </w:p>
          <w:p w:rsidR="00743BD1" w:rsidRPr="00743BD1" w:rsidRDefault="00743BD1" w:rsidP="00743BD1">
            <w:pPr>
              <w:spacing w:after="120" w:line="360" w:lineRule="exact"/>
              <w:jc w:val="center"/>
              <w:rPr>
                <w:rFonts w:ascii="宋体" w:hAnsi="宋体" w:cs="仿宋_GB2312" w:hint="eastAsia"/>
                <w:color w:val="000000"/>
                <w:szCs w:val="21"/>
              </w:rPr>
            </w:pPr>
            <w:r w:rsidRPr="00743BD1">
              <w:rPr>
                <w:rFonts w:ascii="宋体" w:hAnsi="宋体" w:cs="仿宋_GB2312" w:hint="eastAsia"/>
                <w:color w:val="000000"/>
                <w:szCs w:val="21"/>
              </w:rPr>
              <w:t>无</w:t>
            </w:r>
          </w:p>
        </w:tc>
      </w:tr>
      <w:tr w:rsidR="00743BD1" w:rsidRPr="00743BD1" w:rsidTr="00AE2C3C">
        <w:trPr>
          <w:trHeight w:val="124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color w:val="000000"/>
                <w:kern w:val="0"/>
                <w:szCs w:val="21"/>
                <w:lang/>
              </w:rPr>
            </w:pPr>
            <w:r w:rsidRPr="00743BD1">
              <w:rPr>
                <w:rFonts w:ascii="宋体" w:hAnsi="宋体" w:cs="仿宋_GB2312" w:hint="eastAsia"/>
                <w:color w:val="000000"/>
                <w:kern w:val="0"/>
                <w:szCs w:val="21"/>
                <w:lang/>
              </w:rPr>
              <w:t>9</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hint="eastAsia"/>
                <w:szCs w:val="21"/>
              </w:rPr>
              <w:t>2024</w:t>
            </w:r>
            <w:r w:rsidRPr="00743BD1">
              <w:rPr>
                <w:rFonts w:hint="eastAsia"/>
                <w:szCs w:val="21"/>
              </w:rPr>
              <w:t>年来安县高标准农田建设项目一标段（半塔镇大余郢村）</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bCs/>
                <w:color w:val="000000"/>
                <w:szCs w:val="21"/>
              </w:rPr>
            </w:pPr>
            <w:r w:rsidRPr="00743BD1">
              <w:rPr>
                <w:rFonts w:ascii="宋体" w:hAnsi="宋体" w:cs="仿宋_GB2312" w:hint="eastAsia"/>
                <w:bCs/>
                <w:szCs w:val="21"/>
              </w:rPr>
              <w:t>2029.03</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ind w:firstLineChars="100" w:firstLine="210"/>
              <w:rPr>
                <w:rFonts w:ascii="宋体" w:hAnsi="宋体" w:cs="仿宋_GB2312"/>
                <w:bCs/>
                <w:szCs w:val="21"/>
              </w:rPr>
            </w:pPr>
            <w:r w:rsidRPr="00743BD1">
              <w:rPr>
                <w:szCs w:val="21"/>
              </w:rPr>
              <w:t>来安县农业农村局</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p>
          <w:p w:rsidR="00743BD1" w:rsidRPr="00743BD1" w:rsidRDefault="00743BD1" w:rsidP="00743BD1">
            <w:pPr>
              <w:spacing w:line="360" w:lineRule="exact"/>
              <w:jc w:val="center"/>
              <w:rPr>
                <w:rFonts w:ascii="宋体" w:hAnsi="宋体" w:cs="仿宋_GB2312"/>
                <w:bCs/>
                <w:color w:val="000000"/>
                <w:szCs w:val="21"/>
              </w:rPr>
            </w:pPr>
            <w:r w:rsidRPr="00743BD1">
              <w:rPr>
                <w:rFonts w:ascii="宋体" w:hAnsi="宋体" w:cs="仿宋_GB2312" w:hint="eastAsia"/>
                <w:bCs/>
                <w:szCs w:val="21"/>
              </w:rPr>
              <w:t>衡宇建设集团有限公司</w:t>
            </w:r>
          </w:p>
        </w:tc>
        <w:tc>
          <w:tcPr>
            <w:tcW w:w="1890" w:type="dxa"/>
            <w:tcBorders>
              <w:top w:val="single" w:sz="4" w:space="0" w:color="000000"/>
              <w:left w:val="single" w:sz="4" w:space="0" w:color="000000"/>
              <w:bottom w:val="single" w:sz="4" w:space="0" w:color="000000"/>
              <w:right w:val="single" w:sz="4" w:space="0" w:color="000000"/>
            </w:tcBorders>
          </w:tcPr>
          <w:p w:rsidR="00743BD1" w:rsidRPr="00743BD1" w:rsidRDefault="00743BD1" w:rsidP="00743BD1">
            <w:pPr>
              <w:spacing w:line="360" w:lineRule="exact"/>
              <w:jc w:val="center"/>
              <w:rPr>
                <w:rFonts w:ascii="宋体" w:hAnsi="宋体" w:cs="仿宋_GB2312" w:hint="eastAsia"/>
                <w:bCs/>
                <w:szCs w:val="21"/>
              </w:rPr>
            </w:pPr>
          </w:p>
          <w:p w:rsidR="00743BD1" w:rsidRPr="00743BD1" w:rsidRDefault="00743BD1" w:rsidP="00743BD1">
            <w:pPr>
              <w:spacing w:line="360" w:lineRule="exact"/>
              <w:jc w:val="center"/>
              <w:rPr>
                <w:rFonts w:ascii="宋体" w:hAnsi="宋体" w:cs="仿宋_GB2312"/>
                <w:bCs/>
                <w:szCs w:val="21"/>
              </w:rPr>
            </w:pPr>
            <w:r w:rsidRPr="00743BD1">
              <w:rPr>
                <w:rFonts w:ascii="宋体" w:hAnsi="宋体" w:cs="仿宋_GB2312" w:hint="eastAsia"/>
                <w:bCs/>
                <w:szCs w:val="21"/>
              </w:rPr>
              <w:t>安徽省池州市九华工程咨询有限公司</w:t>
            </w:r>
          </w:p>
        </w:tc>
        <w:tc>
          <w:tcPr>
            <w:tcW w:w="1440" w:type="dxa"/>
            <w:tcBorders>
              <w:top w:val="single" w:sz="4" w:space="0" w:color="000000"/>
              <w:left w:val="single" w:sz="4" w:space="0" w:color="000000"/>
              <w:bottom w:val="single" w:sz="4" w:space="0" w:color="000000"/>
              <w:right w:val="single" w:sz="4" w:space="0" w:color="000000"/>
            </w:tcBorders>
          </w:tcPr>
          <w:p w:rsidR="00743BD1" w:rsidRPr="00743BD1" w:rsidRDefault="00743BD1" w:rsidP="00743BD1">
            <w:pPr>
              <w:spacing w:after="120" w:line="360" w:lineRule="exact"/>
              <w:jc w:val="center"/>
              <w:rPr>
                <w:rFonts w:ascii="仿宋_GB2312" w:eastAsia="仿宋_GB2312" w:hAnsi="仿宋_GB2312" w:cs="仿宋_GB2312" w:hint="eastAsia"/>
                <w:color w:val="000000"/>
                <w:szCs w:val="21"/>
              </w:rPr>
            </w:pPr>
          </w:p>
          <w:p w:rsidR="00743BD1" w:rsidRPr="00743BD1" w:rsidRDefault="00743BD1" w:rsidP="00743BD1">
            <w:pPr>
              <w:spacing w:after="120" w:line="360" w:lineRule="exact"/>
              <w:jc w:val="center"/>
              <w:rPr>
                <w:rFonts w:ascii="仿宋_GB2312" w:eastAsia="仿宋_GB2312" w:hAnsi="仿宋_GB2312" w:cs="仿宋_GB2312" w:hint="eastAsia"/>
                <w:color w:val="000000"/>
                <w:szCs w:val="21"/>
              </w:rPr>
            </w:pPr>
            <w:r w:rsidRPr="00743BD1">
              <w:rPr>
                <w:rFonts w:ascii="仿宋_GB2312" w:eastAsia="仿宋_GB2312" w:hAnsi="仿宋_GB2312" w:cs="仿宋_GB2312" w:hint="eastAsia"/>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tcPr>
          <w:p w:rsidR="00743BD1" w:rsidRPr="00743BD1" w:rsidRDefault="00743BD1" w:rsidP="00743BD1">
            <w:pPr>
              <w:spacing w:after="120" w:line="360" w:lineRule="exact"/>
              <w:jc w:val="center"/>
              <w:rPr>
                <w:rFonts w:ascii="仿宋_GB2312" w:eastAsia="仿宋_GB2312" w:hAnsi="仿宋_GB2312" w:cs="仿宋_GB2312" w:hint="eastAsia"/>
                <w:color w:val="000000"/>
                <w:szCs w:val="21"/>
              </w:rPr>
            </w:pPr>
          </w:p>
          <w:p w:rsidR="00743BD1" w:rsidRPr="00743BD1" w:rsidRDefault="00743BD1" w:rsidP="00743BD1">
            <w:pPr>
              <w:spacing w:after="120" w:line="360" w:lineRule="exact"/>
              <w:jc w:val="center"/>
              <w:rPr>
                <w:rFonts w:ascii="仿宋_GB2312" w:eastAsia="仿宋_GB2312" w:hAnsi="仿宋_GB2312" w:cs="仿宋_GB2312" w:hint="eastAsia"/>
                <w:color w:val="000000"/>
                <w:szCs w:val="21"/>
              </w:rPr>
            </w:pPr>
            <w:r w:rsidRPr="00743BD1">
              <w:rPr>
                <w:rFonts w:ascii="仿宋_GB2312" w:eastAsia="仿宋_GB2312" w:hAnsi="仿宋_GB2312" w:cs="仿宋_GB2312" w:hint="eastAsia"/>
                <w:bCs/>
                <w:color w:val="000000"/>
                <w:szCs w:val="21"/>
              </w:rPr>
              <w:t>无</w:t>
            </w:r>
          </w:p>
        </w:tc>
      </w:tr>
      <w:tr w:rsidR="00743BD1" w:rsidRPr="00743BD1" w:rsidTr="00AE2C3C">
        <w:trPr>
          <w:trHeight w:val="1320"/>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color w:val="000000"/>
                <w:kern w:val="0"/>
                <w:szCs w:val="21"/>
                <w:lang/>
              </w:rPr>
            </w:pPr>
            <w:r w:rsidRPr="00743BD1">
              <w:rPr>
                <w:rFonts w:ascii="宋体" w:hAnsi="宋体" w:cs="仿宋_GB2312" w:hint="eastAsia"/>
                <w:color w:val="000000"/>
                <w:kern w:val="0"/>
                <w:szCs w:val="21"/>
                <w:lang/>
              </w:rPr>
              <w:t>10</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hint="eastAsia"/>
                <w:szCs w:val="21"/>
              </w:rPr>
              <w:t>2024</w:t>
            </w:r>
            <w:r w:rsidRPr="00743BD1">
              <w:rPr>
                <w:rFonts w:hint="eastAsia"/>
                <w:szCs w:val="21"/>
              </w:rPr>
              <w:t>年来安县高标准农田建设项目二标段（半塔镇白云村）</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bCs/>
                <w:color w:val="000000"/>
                <w:szCs w:val="21"/>
              </w:rPr>
            </w:pPr>
            <w:r w:rsidRPr="00743BD1">
              <w:rPr>
                <w:rFonts w:ascii="宋体" w:hAnsi="宋体" w:cs="仿宋_GB2312" w:hint="eastAsia"/>
                <w:bCs/>
                <w:szCs w:val="21"/>
              </w:rPr>
              <w:t>1322.39</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szCs w:val="21"/>
              </w:rPr>
              <w:t>来安县农业农村局</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bCs/>
                <w:szCs w:val="21"/>
              </w:rPr>
              <w:t>安徽祺祥生态科技有限公司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ascii="宋体" w:hAnsi="宋体" w:cs="仿宋_GB2312" w:hint="eastAsia"/>
                <w:bCs/>
                <w:szCs w:val="21"/>
              </w:rPr>
              <w:t>安徽星河建设项目管理有限公司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r>
      <w:tr w:rsidR="00743BD1" w:rsidRPr="00743BD1" w:rsidTr="00AE2C3C">
        <w:trPr>
          <w:trHeight w:val="918"/>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color w:val="000000"/>
                <w:kern w:val="0"/>
                <w:szCs w:val="21"/>
                <w:lang/>
              </w:rPr>
            </w:pPr>
            <w:r w:rsidRPr="00743BD1">
              <w:rPr>
                <w:rFonts w:ascii="宋体" w:hAnsi="宋体" w:cs="仿宋_GB2312" w:hint="eastAsia"/>
                <w:color w:val="000000"/>
                <w:kern w:val="0"/>
                <w:szCs w:val="21"/>
                <w:lang/>
              </w:rPr>
              <w:lastRenderedPageBreak/>
              <w:t>11</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hint="eastAsia"/>
                <w:szCs w:val="21"/>
              </w:rPr>
              <w:t>2024</w:t>
            </w:r>
            <w:r w:rsidRPr="00743BD1">
              <w:rPr>
                <w:rFonts w:hint="eastAsia"/>
                <w:szCs w:val="21"/>
              </w:rPr>
              <w:t>年来安县高标准农田建设项目三标段（张山镇倒桥村）</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bCs/>
                <w:szCs w:val="21"/>
              </w:rPr>
            </w:pPr>
            <w:r w:rsidRPr="00743BD1">
              <w:rPr>
                <w:rFonts w:ascii="宋体" w:hAnsi="宋体" w:cs="仿宋_GB2312" w:hint="eastAsia"/>
                <w:bCs/>
                <w:szCs w:val="21"/>
              </w:rPr>
              <w:t>1345.7</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szCs w:val="21"/>
              </w:rPr>
              <w:t>来安县农业农村局</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亳州市水利建设工程有限公司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安徽晟桓建设工程有限公司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p>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p>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r>
      <w:tr w:rsidR="00743BD1" w:rsidRPr="00743BD1" w:rsidTr="00AE2C3C">
        <w:trPr>
          <w:trHeight w:val="125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color w:val="000000"/>
                <w:kern w:val="0"/>
                <w:szCs w:val="21"/>
                <w:lang/>
              </w:rPr>
            </w:pPr>
            <w:r w:rsidRPr="00743BD1">
              <w:rPr>
                <w:rFonts w:ascii="宋体" w:hAnsi="宋体" w:cs="仿宋_GB2312" w:hint="eastAsia"/>
                <w:color w:val="000000"/>
                <w:kern w:val="0"/>
                <w:szCs w:val="21"/>
                <w:lang/>
              </w:rPr>
              <w:t>12</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hint="eastAsia"/>
                <w:szCs w:val="21"/>
              </w:rPr>
              <w:t>2024</w:t>
            </w:r>
            <w:r w:rsidRPr="00743BD1">
              <w:rPr>
                <w:rFonts w:hint="eastAsia"/>
                <w:szCs w:val="21"/>
              </w:rPr>
              <w:t>年来安县高标准农田建设项目四标段（张山镇张山村）</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bCs/>
                <w:szCs w:val="21"/>
              </w:rPr>
            </w:pPr>
            <w:r w:rsidRPr="00743BD1">
              <w:rPr>
                <w:rFonts w:ascii="宋体" w:hAnsi="宋体" w:cs="仿宋_GB2312" w:hint="eastAsia"/>
                <w:bCs/>
                <w:szCs w:val="21"/>
              </w:rPr>
              <w:t>1730.94</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szCs w:val="21"/>
              </w:rPr>
              <w:t>来安县农业农村局</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淮北市大唐水利建设有限公司</w:t>
            </w:r>
          </w:p>
        </w:tc>
        <w:tc>
          <w:tcPr>
            <w:tcW w:w="1890" w:type="dxa"/>
            <w:tcBorders>
              <w:top w:val="single" w:sz="4" w:space="0" w:color="000000"/>
              <w:left w:val="single" w:sz="4" w:space="0" w:color="000000"/>
              <w:bottom w:val="single" w:sz="4" w:space="0" w:color="000000"/>
              <w:right w:val="single" w:sz="4" w:space="0" w:color="000000"/>
            </w:tcBorders>
          </w:tcPr>
          <w:p w:rsidR="00743BD1" w:rsidRPr="00743BD1" w:rsidRDefault="00743BD1" w:rsidP="00743BD1">
            <w:pPr>
              <w:spacing w:line="360" w:lineRule="exact"/>
              <w:jc w:val="center"/>
              <w:rPr>
                <w:rFonts w:ascii="宋体" w:hAnsi="宋体" w:cs="仿宋_GB2312" w:hint="eastAsia"/>
                <w:szCs w:val="21"/>
              </w:rPr>
            </w:pPr>
          </w:p>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安徽科海建设项目管理有限公司</w:t>
            </w:r>
          </w:p>
        </w:tc>
        <w:tc>
          <w:tcPr>
            <w:tcW w:w="1440" w:type="dxa"/>
            <w:tcBorders>
              <w:top w:val="single" w:sz="4" w:space="0" w:color="000000"/>
              <w:left w:val="single" w:sz="4" w:space="0" w:color="000000"/>
              <w:bottom w:val="single" w:sz="4" w:space="0" w:color="000000"/>
              <w:right w:val="single" w:sz="4" w:space="0" w:color="000000"/>
            </w:tcBorders>
          </w:tcPr>
          <w:p w:rsidR="00743BD1" w:rsidRPr="00743BD1" w:rsidRDefault="00743BD1" w:rsidP="00743BD1">
            <w:pPr>
              <w:widowControl/>
              <w:spacing w:line="360" w:lineRule="exact"/>
              <w:jc w:val="center"/>
              <w:textAlignment w:val="center"/>
              <w:rPr>
                <w:rFonts w:ascii="仿宋_GB2312" w:eastAsia="仿宋_GB2312" w:hAnsi="仿宋_GB2312" w:cs="仿宋_GB2312" w:hint="eastAsia"/>
                <w:bCs/>
                <w:color w:val="000000"/>
                <w:sz w:val="24"/>
              </w:rPr>
            </w:pPr>
          </w:p>
          <w:p w:rsidR="00743BD1" w:rsidRPr="00743BD1" w:rsidRDefault="00743BD1" w:rsidP="00743BD1">
            <w:pPr>
              <w:widowControl/>
              <w:spacing w:line="360" w:lineRule="exact"/>
              <w:jc w:val="center"/>
              <w:textAlignment w:val="center"/>
              <w:rPr>
                <w:rFonts w:ascii="仿宋_GB2312" w:eastAsia="仿宋_GB2312" w:hAnsi="仿宋_GB2312" w:cs="仿宋_GB2312" w:hint="eastAsia"/>
                <w:bCs/>
                <w:color w:val="000000"/>
                <w:sz w:val="24"/>
              </w:rPr>
            </w:pPr>
            <w:r w:rsidRPr="00743BD1">
              <w:rPr>
                <w:rFonts w:ascii="仿宋_GB2312" w:eastAsia="仿宋_GB2312" w:hAnsi="仿宋_GB2312" w:cs="仿宋_GB2312" w:hint="eastAsia"/>
                <w:bCs/>
                <w:color w:val="000000"/>
                <w:sz w:val="24"/>
              </w:rPr>
              <w:t>无</w:t>
            </w:r>
          </w:p>
        </w:tc>
        <w:tc>
          <w:tcPr>
            <w:tcW w:w="1137" w:type="dxa"/>
            <w:tcBorders>
              <w:top w:val="single" w:sz="4" w:space="0" w:color="000000"/>
              <w:left w:val="single" w:sz="4" w:space="0" w:color="000000"/>
              <w:bottom w:val="single" w:sz="4" w:space="0" w:color="000000"/>
              <w:right w:val="single" w:sz="4" w:space="0" w:color="000000"/>
            </w:tcBorders>
          </w:tcPr>
          <w:p w:rsidR="00743BD1" w:rsidRPr="00743BD1" w:rsidRDefault="00743BD1" w:rsidP="00743BD1">
            <w:pPr>
              <w:widowControl/>
              <w:spacing w:line="360" w:lineRule="exact"/>
              <w:jc w:val="center"/>
              <w:textAlignment w:val="center"/>
              <w:rPr>
                <w:rFonts w:ascii="仿宋_GB2312" w:eastAsia="仿宋_GB2312" w:hAnsi="仿宋_GB2312" w:cs="仿宋_GB2312" w:hint="eastAsia"/>
                <w:bCs/>
                <w:color w:val="000000"/>
                <w:sz w:val="24"/>
              </w:rPr>
            </w:pPr>
          </w:p>
          <w:p w:rsidR="00743BD1" w:rsidRPr="00743BD1" w:rsidRDefault="00743BD1" w:rsidP="00743BD1">
            <w:pPr>
              <w:widowControl/>
              <w:spacing w:line="360" w:lineRule="exact"/>
              <w:jc w:val="center"/>
              <w:textAlignment w:val="center"/>
              <w:rPr>
                <w:rFonts w:ascii="仿宋_GB2312" w:eastAsia="仿宋_GB2312" w:hAnsi="仿宋_GB2312" w:cs="仿宋_GB2312" w:hint="eastAsia"/>
                <w:bCs/>
                <w:color w:val="000000"/>
                <w:sz w:val="24"/>
              </w:rPr>
            </w:pPr>
            <w:r w:rsidRPr="00743BD1">
              <w:rPr>
                <w:rFonts w:ascii="仿宋_GB2312" w:eastAsia="仿宋_GB2312" w:hAnsi="仿宋_GB2312" w:cs="仿宋_GB2312" w:hint="eastAsia"/>
                <w:bCs/>
                <w:color w:val="000000"/>
                <w:sz w:val="24"/>
              </w:rPr>
              <w:t>无</w:t>
            </w:r>
          </w:p>
        </w:tc>
      </w:tr>
      <w:tr w:rsidR="00743BD1" w:rsidRPr="00743BD1" w:rsidTr="00AE2C3C">
        <w:trPr>
          <w:trHeight w:val="114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color w:val="000000"/>
                <w:kern w:val="0"/>
                <w:szCs w:val="21"/>
                <w:lang/>
              </w:rPr>
            </w:pPr>
            <w:r w:rsidRPr="00743BD1">
              <w:rPr>
                <w:rFonts w:ascii="宋体" w:hAnsi="宋体" w:cs="仿宋_GB2312" w:hint="eastAsia"/>
                <w:color w:val="000000"/>
                <w:kern w:val="0"/>
                <w:szCs w:val="21"/>
                <w:lang/>
              </w:rPr>
              <w:t>13</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hint="eastAsia"/>
                <w:szCs w:val="21"/>
              </w:rPr>
              <w:t>2024</w:t>
            </w:r>
            <w:r w:rsidRPr="00743BD1">
              <w:rPr>
                <w:rFonts w:hint="eastAsia"/>
                <w:szCs w:val="21"/>
              </w:rPr>
              <w:t>年来安县高标准农田建设项目五标段（三城镇河口村）</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bCs/>
                <w:szCs w:val="21"/>
              </w:rPr>
            </w:pPr>
            <w:r w:rsidRPr="00743BD1">
              <w:rPr>
                <w:rFonts w:ascii="宋体" w:hAnsi="宋体" w:cs="仿宋_GB2312" w:hint="eastAsia"/>
                <w:bCs/>
                <w:szCs w:val="21"/>
              </w:rPr>
              <w:t>1249.99</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r w:rsidRPr="00743BD1">
              <w:rPr>
                <w:szCs w:val="21"/>
              </w:rPr>
              <w:t>来安县农业农村局</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安徽太平建筑工程有限公司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蚌埠市恒正项目管理有限公司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p>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p>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r>
      <w:tr w:rsidR="00743BD1" w:rsidRPr="00743BD1" w:rsidTr="00AE2C3C">
        <w:trPr>
          <w:trHeight w:val="90"/>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color w:val="000000"/>
                <w:kern w:val="0"/>
                <w:szCs w:val="21"/>
                <w:lang/>
              </w:rPr>
            </w:pPr>
            <w:r w:rsidRPr="00743BD1">
              <w:rPr>
                <w:rFonts w:ascii="宋体" w:hAnsi="宋体" w:cs="仿宋_GB2312" w:hint="eastAsia"/>
                <w:color w:val="000000"/>
                <w:kern w:val="0"/>
                <w:szCs w:val="21"/>
                <w:lang/>
              </w:rPr>
              <w:t>14</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hint="eastAsia"/>
                <w:szCs w:val="21"/>
              </w:rPr>
              <w:t>雷官镇烟陈村现代农业科技园提升项目（重新招标）（二次）</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bCs/>
                <w:szCs w:val="21"/>
              </w:rPr>
            </w:pPr>
            <w:r w:rsidRPr="00743BD1">
              <w:rPr>
                <w:rFonts w:ascii="宋体" w:hAnsi="宋体" w:cs="仿宋_GB2312" w:hint="eastAsia"/>
                <w:bCs/>
                <w:szCs w:val="21"/>
              </w:rPr>
              <w:t>下浮率14.86%</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szCs w:val="21"/>
              </w:rPr>
              <w:t>来安县雷官镇人民政府</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szCs w:val="21"/>
              </w:rPr>
            </w:pPr>
          </w:p>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安徽启源建设工程有限公司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szCs w:val="21"/>
              </w:rPr>
            </w:pPr>
          </w:p>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滁州市诚信建设项目管理有限公司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p>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p>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r>
      <w:tr w:rsidR="00743BD1" w:rsidRPr="00743BD1" w:rsidTr="00AE2C3C">
        <w:trPr>
          <w:trHeight w:val="125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color w:val="000000"/>
                <w:kern w:val="0"/>
                <w:szCs w:val="21"/>
                <w:lang/>
              </w:rPr>
            </w:pPr>
            <w:r w:rsidRPr="00743BD1">
              <w:rPr>
                <w:rFonts w:ascii="宋体" w:hAnsi="宋体" w:cs="仿宋_GB2312" w:hint="eastAsia"/>
                <w:color w:val="000000"/>
                <w:kern w:val="0"/>
                <w:szCs w:val="21"/>
                <w:lang/>
              </w:rPr>
              <w:t>15</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r w:rsidRPr="00743BD1">
              <w:rPr>
                <w:rFonts w:hint="eastAsia"/>
                <w:szCs w:val="21"/>
              </w:rPr>
              <w:t>来安县医共体分院区改扩建项目来安县半塔镇中心卫生院</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textAlignment w:val="center"/>
              <w:rPr>
                <w:rFonts w:ascii="宋体" w:hAnsi="宋体" w:cs="仿宋_GB2312"/>
                <w:bCs/>
                <w:szCs w:val="21"/>
              </w:rPr>
            </w:pPr>
            <w:r w:rsidRPr="00743BD1">
              <w:rPr>
                <w:rFonts w:ascii="宋体" w:hAnsi="宋体" w:cs="仿宋_GB2312" w:hint="eastAsia"/>
                <w:bCs/>
                <w:szCs w:val="21"/>
              </w:rPr>
              <w:t>1178</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r w:rsidRPr="00743BD1">
              <w:rPr>
                <w:szCs w:val="21"/>
              </w:rPr>
              <w:t>来安县卫生健康委员会</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安徽凯恩建筑工程有限公司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安徽佳驰工程项目管理有限公司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r>
      <w:tr w:rsidR="00743BD1" w:rsidRPr="00743BD1" w:rsidTr="00AE2C3C">
        <w:trPr>
          <w:trHeight w:val="103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color w:val="000000"/>
                <w:kern w:val="0"/>
                <w:szCs w:val="21"/>
                <w:lang/>
              </w:rPr>
            </w:pPr>
            <w:r w:rsidRPr="00743BD1">
              <w:rPr>
                <w:rFonts w:ascii="宋体" w:hAnsi="宋体" w:cs="仿宋_GB2312" w:hint="eastAsia"/>
                <w:color w:val="000000"/>
                <w:kern w:val="0"/>
                <w:szCs w:val="21"/>
                <w:lang/>
              </w:rPr>
              <w:t>16</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r w:rsidRPr="00743BD1">
              <w:rPr>
                <w:rFonts w:hint="eastAsia"/>
                <w:szCs w:val="21"/>
              </w:rPr>
              <w:t>来安县半塔镇红旗村和美乡村公共服务中心工程</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textAlignment w:val="center"/>
              <w:rPr>
                <w:rFonts w:ascii="宋体" w:hAnsi="宋体" w:cs="仿宋_GB2312"/>
                <w:bCs/>
                <w:szCs w:val="21"/>
              </w:rPr>
            </w:pPr>
            <w:r w:rsidRPr="00743BD1">
              <w:rPr>
                <w:rFonts w:ascii="宋体" w:hAnsi="宋体" w:cs="仿宋_GB2312" w:hint="eastAsia"/>
                <w:bCs/>
                <w:szCs w:val="21"/>
              </w:rPr>
              <w:t>501.14</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r w:rsidRPr="00743BD1">
              <w:rPr>
                <w:szCs w:val="21"/>
              </w:rPr>
              <w:t>来安县半塔镇人民政府</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天长市泰众建筑工程有限公司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滁州市中盛工程项目管理有限公司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r>
      <w:tr w:rsidR="00743BD1" w:rsidRPr="00743BD1" w:rsidTr="00AE2C3C">
        <w:trPr>
          <w:trHeight w:val="103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color w:val="000000"/>
                <w:kern w:val="0"/>
                <w:szCs w:val="21"/>
                <w:lang/>
              </w:rPr>
            </w:pPr>
            <w:r w:rsidRPr="00743BD1">
              <w:rPr>
                <w:rFonts w:ascii="宋体" w:hAnsi="宋体" w:cs="仿宋_GB2312" w:hint="eastAsia"/>
                <w:color w:val="000000"/>
                <w:kern w:val="0"/>
                <w:szCs w:val="21"/>
                <w:lang/>
              </w:rPr>
              <w:t>17</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r w:rsidRPr="00743BD1">
              <w:rPr>
                <w:rFonts w:hint="eastAsia"/>
                <w:szCs w:val="21"/>
              </w:rPr>
              <w:t>来安县农副产品冷链物流产业园</w:t>
            </w:r>
            <w:r w:rsidRPr="00743BD1">
              <w:rPr>
                <w:rFonts w:hint="eastAsia"/>
                <w:szCs w:val="21"/>
              </w:rPr>
              <w:t>10KV</w:t>
            </w:r>
            <w:r w:rsidRPr="00743BD1">
              <w:rPr>
                <w:rFonts w:hint="eastAsia"/>
                <w:szCs w:val="21"/>
              </w:rPr>
              <w:t>外线工程</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textAlignment w:val="center"/>
              <w:rPr>
                <w:rFonts w:ascii="宋体" w:hAnsi="宋体" w:cs="仿宋_GB2312"/>
                <w:bCs/>
                <w:szCs w:val="21"/>
              </w:rPr>
            </w:pPr>
            <w:r w:rsidRPr="00743BD1">
              <w:rPr>
                <w:rFonts w:ascii="宋体" w:hAnsi="宋体" w:cs="仿宋_GB2312" w:hint="eastAsia"/>
                <w:bCs/>
                <w:szCs w:val="21"/>
              </w:rPr>
              <w:t>770</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r w:rsidRPr="00743BD1">
              <w:rPr>
                <w:szCs w:val="21"/>
              </w:rPr>
              <w:t>来安乡投农业发展集团有限公司</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安徽安徽文长建设有限公司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永信建设管理有限公司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r>
      <w:tr w:rsidR="00743BD1" w:rsidRPr="00743BD1" w:rsidTr="00AE2C3C">
        <w:trPr>
          <w:trHeight w:val="103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color w:val="000000"/>
                <w:kern w:val="0"/>
                <w:szCs w:val="21"/>
                <w:lang/>
              </w:rPr>
            </w:pPr>
            <w:r w:rsidRPr="00743BD1">
              <w:rPr>
                <w:rFonts w:ascii="宋体" w:hAnsi="宋体" w:cs="仿宋_GB2312" w:hint="eastAsia"/>
                <w:color w:val="000000"/>
                <w:kern w:val="0"/>
                <w:szCs w:val="21"/>
                <w:lang/>
              </w:rPr>
              <w:lastRenderedPageBreak/>
              <w:t>18</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r w:rsidRPr="00743BD1">
              <w:rPr>
                <w:rFonts w:hint="eastAsia"/>
                <w:szCs w:val="21"/>
              </w:rPr>
              <w:t>大水路来安段路面修复养护工程</w:t>
            </w:r>
            <w:r w:rsidRPr="00743BD1">
              <w:rPr>
                <w:rFonts w:hint="eastAsia"/>
                <w:szCs w:val="21"/>
              </w:rPr>
              <w:t>(K11+850-K17+000)</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textAlignment w:val="center"/>
              <w:rPr>
                <w:rFonts w:ascii="宋体" w:hAnsi="宋体" w:cs="仿宋_GB2312"/>
                <w:bCs/>
                <w:szCs w:val="21"/>
              </w:rPr>
            </w:pPr>
            <w:r w:rsidRPr="00743BD1">
              <w:rPr>
                <w:rFonts w:ascii="宋体" w:hAnsi="宋体" w:cs="仿宋_GB2312" w:hint="eastAsia"/>
                <w:bCs/>
                <w:szCs w:val="21"/>
              </w:rPr>
              <w:t>1565</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r w:rsidRPr="00743BD1">
              <w:rPr>
                <w:szCs w:val="21"/>
              </w:rPr>
              <w:t>来安县公路运输管理服务中心</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滁州市路桥工程有限责任公司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滁州市虹信工程监理公司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r>
      <w:tr w:rsidR="00743BD1" w:rsidRPr="00743BD1" w:rsidTr="00AE2C3C">
        <w:trPr>
          <w:trHeight w:val="125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color w:val="000000"/>
                <w:kern w:val="0"/>
                <w:szCs w:val="21"/>
                <w:lang/>
              </w:rPr>
            </w:pPr>
            <w:r w:rsidRPr="00743BD1">
              <w:rPr>
                <w:rFonts w:ascii="宋体" w:hAnsi="宋体" w:cs="仿宋_GB2312" w:hint="eastAsia"/>
                <w:color w:val="000000"/>
                <w:kern w:val="0"/>
                <w:szCs w:val="21"/>
                <w:lang/>
              </w:rPr>
              <w:t>19</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r w:rsidRPr="00743BD1">
              <w:rPr>
                <w:rFonts w:hint="eastAsia"/>
                <w:szCs w:val="21"/>
              </w:rPr>
              <w:t>2024</w:t>
            </w:r>
            <w:r w:rsidRPr="00743BD1">
              <w:rPr>
                <w:rFonts w:hint="eastAsia"/>
                <w:szCs w:val="21"/>
              </w:rPr>
              <w:t>年来安县</w:t>
            </w:r>
            <w:r w:rsidRPr="00743BD1">
              <w:rPr>
                <w:rFonts w:hint="eastAsia"/>
                <w:szCs w:val="21"/>
              </w:rPr>
              <w:t>G235</w:t>
            </w:r>
            <w:r w:rsidRPr="00743BD1">
              <w:rPr>
                <w:rFonts w:hint="eastAsia"/>
                <w:szCs w:val="21"/>
              </w:rPr>
              <w:t>新海线、</w:t>
            </w:r>
            <w:r w:rsidRPr="00743BD1">
              <w:rPr>
                <w:rFonts w:hint="eastAsia"/>
                <w:szCs w:val="21"/>
              </w:rPr>
              <w:t>G345</w:t>
            </w:r>
            <w:r w:rsidRPr="00743BD1">
              <w:rPr>
                <w:rFonts w:hint="eastAsia"/>
                <w:szCs w:val="21"/>
              </w:rPr>
              <w:t>启那线</w:t>
            </w:r>
            <w:r w:rsidRPr="00743BD1">
              <w:rPr>
                <w:rFonts w:hint="eastAsia"/>
                <w:szCs w:val="21"/>
              </w:rPr>
              <w:t>10</w:t>
            </w:r>
            <w:r w:rsidRPr="00743BD1">
              <w:rPr>
                <w:rFonts w:hint="eastAsia"/>
                <w:szCs w:val="21"/>
              </w:rPr>
              <w:t>座危旧桥梁改造工程</w:t>
            </w:r>
            <w:r w:rsidRPr="00743BD1">
              <w:rPr>
                <w:rFonts w:ascii="宋体" w:hAnsi="宋体" w:cs="仿宋_GB2312" w:hint="eastAsia"/>
                <w:bCs/>
                <w:szCs w:val="21"/>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textAlignment w:val="center"/>
              <w:rPr>
                <w:rFonts w:ascii="宋体" w:hAnsi="宋体" w:cs="仿宋_GB2312"/>
                <w:bCs/>
                <w:szCs w:val="21"/>
              </w:rPr>
            </w:pPr>
            <w:r w:rsidRPr="00743BD1">
              <w:rPr>
                <w:rFonts w:ascii="宋体" w:hAnsi="宋体" w:cs="仿宋_GB2312" w:hint="eastAsia"/>
                <w:bCs/>
                <w:szCs w:val="21"/>
              </w:rPr>
              <w:t>851.07</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bCs/>
                <w:szCs w:val="21"/>
              </w:rPr>
            </w:pPr>
            <w:r w:rsidRPr="00743BD1">
              <w:rPr>
                <w:szCs w:val="21"/>
              </w:rPr>
              <w:t>来安县公路运输管理服务中心</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滁州市路桥工程有限责任公司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滁州市虹信工程监理公司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bCs/>
                <w:color w:val="000000"/>
                <w:szCs w:val="21"/>
              </w:rPr>
            </w:pPr>
            <w:r w:rsidRPr="00743BD1">
              <w:rPr>
                <w:rFonts w:ascii="宋体" w:hAnsi="宋体" w:cs="仿宋_GB2312" w:hint="eastAsia"/>
                <w:bCs/>
                <w:color w:val="000000"/>
                <w:szCs w:val="21"/>
              </w:rPr>
              <w:t>施工日志与监理日志不规范</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bCs/>
                <w:color w:val="000000"/>
                <w:szCs w:val="21"/>
              </w:rPr>
            </w:pPr>
            <w:r w:rsidRPr="00743BD1">
              <w:rPr>
                <w:rFonts w:ascii="宋体" w:hAnsi="宋体" w:cs="仿宋_GB2312" w:hint="eastAsia"/>
                <w:bCs/>
                <w:color w:val="000000"/>
                <w:szCs w:val="21"/>
              </w:rPr>
              <w:t>已整改完成</w:t>
            </w:r>
          </w:p>
        </w:tc>
      </w:tr>
      <w:tr w:rsidR="00743BD1" w:rsidRPr="00743BD1" w:rsidTr="00AE2C3C">
        <w:trPr>
          <w:trHeight w:val="125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color w:val="000000"/>
                <w:kern w:val="0"/>
                <w:szCs w:val="21"/>
                <w:lang/>
              </w:rPr>
            </w:pPr>
            <w:r w:rsidRPr="00743BD1">
              <w:rPr>
                <w:rFonts w:ascii="宋体" w:hAnsi="宋体" w:cs="仿宋_GB2312" w:hint="eastAsia"/>
                <w:color w:val="000000"/>
                <w:kern w:val="0"/>
                <w:szCs w:val="21"/>
                <w:lang/>
              </w:rPr>
              <w:t>20</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hint="eastAsia"/>
                <w:szCs w:val="21"/>
              </w:rPr>
              <w:t>来安县</w:t>
            </w:r>
            <w:r w:rsidRPr="00743BD1">
              <w:rPr>
                <w:rFonts w:hint="eastAsia"/>
                <w:szCs w:val="21"/>
              </w:rPr>
              <w:t>2024</w:t>
            </w:r>
            <w:r w:rsidRPr="00743BD1">
              <w:rPr>
                <w:rFonts w:hint="eastAsia"/>
                <w:szCs w:val="21"/>
              </w:rPr>
              <w:t>年中央水利发展资金小型水库维修养护项目</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textAlignment w:val="center"/>
              <w:rPr>
                <w:rFonts w:ascii="宋体" w:hAnsi="宋体" w:cs="仿宋_GB2312"/>
                <w:bCs/>
                <w:szCs w:val="21"/>
              </w:rPr>
            </w:pPr>
            <w:r w:rsidRPr="00743BD1">
              <w:rPr>
                <w:rFonts w:ascii="宋体" w:hAnsi="宋体" w:cs="仿宋_GB2312" w:hint="eastAsia"/>
                <w:bCs/>
                <w:szCs w:val="21"/>
              </w:rPr>
              <w:t>443.69</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szCs w:val="21"/>
              </w:rPr>
              <w:t>来安县水利局</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安徽铭安建设工程有限公司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szCs w:val="21"/>
              </w:rPr>
            </w:pPr>
            <w:r w:rsidRPr="00743BD1">
              <w:rPr>
                <w:rFonts w:ascii="宋体" w:hAnsi="宋体" w:cs="仿宋_GB2312" w:hint="eastAsia"/>
                <w:bCs/>
                <w:szCs w:val="21"/>
              </w:rPr>
              <w:t>泾清项目管理有限公司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r>
      <w:tr w:rsidR="00743BD1" w:rsidRPr="00743BD1" w:rsidTr="00AE2C3C">
        <w:trPr>
          <w:trHeight w:val="125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color w:val="000000"/>
                <w:kern w:val="0"/>
                <w:szCs w:val="21"/>
                <w:lang/>
              </w:rPr>
            </w:pPr>
            <w:r w:rsidRPr="00743BD1">
              <w:rPr>
                <w:rFonts w:ascii="宋体" w:hAnsi="宋体" w:cs="仿宋_GB2312" w:hint="eastAsia"/>
                <w:color w:val="000000"/>
                <w:kern w:val="0"/>
                <w:szCs w:val="21"/>
                <w:lang/>
              </w:rPr>
              <w:t>21</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hint="eastAsia"/>
                <w:szCs w:val="21"/>
              </w:rPr>
              <w:t>汊河镇一体化厂房建设项目</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textAlignment w:val="center"/>
              <w:rPr>
                <w:rFonts w:ascii="宋体" w:hAnsi="宋体" w:cs="仿宋_GB2312"/>
                <w:bCs/>
                <w:szCs w:val="21"/>
              </w:rPr>
            </w:pPr>
            <w:r w:rsidRPr="00743BD1">
              <w:rPr>
                <w:rFonts w:ascii="宋体" w:hAnsi="宋体" w:cs="仿宋_GB2312" w:hint="eastAsia"/>
                <w:bCs/>
                <w:szCs w:val="21"/>
              </w:rPr>
              <w:t>685.31</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ascii="宋体" w:hAnsi="宋体" w:cs="仿宋_GB2312" w:hint="eastAsia"/>
                <w:bCs/>
                <w:szCs w:val="21"/>
              </w:rPr>
              <w:t>汊河镇人民政府</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明光市金鑫建设安装有限公司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hint="eastAsia"/>
                <w:szCs w:val="21"/>
              </w:rPr>
            </w:pPr>
            <w:r w:rsidRPr="00743BD1">
              <w:rPr>
                <w:rFonts w:ascii="宋体" w:hAnsi="宋体" w:cs="仿宋_GB2312" w:hint="eastAsia"/>
                <w:bCs/>
                <w:szCs w:val="21"/>
              </w:rPr>
              <w:t>安徽曼云项目有限公司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r>
      <w:tr w:rsidR="00743BD1" w:rsidRPr="00743BD1" w:rsidTr="00AE2C3C">
        <w:trPr>
          <w:trHeight w:val="125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color w:val="000000"/>
                <w:kern w:val="0"/>
                <w:szCs w:val="21"/>
                <w:lang/>
              </w:rPr>
            </w:pPr>
            <w:r w:rsidRPr="00743BD1">
              <w:rPr>
                <w:rFonts w:ascii="宋体" w:hAnsi="宋体" w:cs="仿宋_GB2312" w:hint="eastAsia"/>
                <w:color w:val="000000"/>
                <w:kern w:val="0"/>
                <w:szCs w:val="21"/>
                <w:lang/>
              </w:rPr>
              <w:t>22</w:t>
            </w:r>
          </w:p>
        </w:tc>
        <w:tc>
          <w:tcPr>
            <w:tcW w:w="2658"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rFonts w:hint="eastAsia"/>
                <w:szCs w:val="21"/>
              </w:rPr>
              <w:t>来安县三城圩三城排涝站工程</w:t>
            </w:r>
          </w:p>
        </w:tc>
        <w:tc>
          <w:tcPr>
            <w:tcW w:w="130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textAlignment w:val="center"/>
              <w:rPr>
                <w:rFonts w:ascii="宋体" w:hAnsi="宋体" w:cs="仿宋_GB2312"/>
                <w:bCs/>
                <w:szCs w:val="21"/>
              </w:rPr>
            </w:pPr>
            <w:r w:rsidRPr="00743BD1">
              <w:rPr>
                <w:rFonts w:ascii="宋体" w:hAnsi="宋体" w:cs="仿宋_GB2312" w:hint="eastAsia"/>
                <w:bCs/>
                <w:szCs w:val="21"/>
              </w:rPr>
              <w:t>3860</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bCs/>
                <w:szCs w:val="21"/>
              </w:rPr>
            </w:pPr>
            <w:r w:rsidRPr="00743BD1">
              <w:rPr>
                <w:szCs w:val="21"/>
              </w:rPr>
              <w:t>来安县水利局</w:t>
            </w:r>
          </w:p>
        </w:tc>
        <w:tc>
          <w:tcPr>
            <w:tcW w:w="1995"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安徽同济水电建安有限公司</w:t>
            </w:r>
          </w:p>
        </w:tc>
        <w:tc>
          <w:tcPr>
            <w:tcW w:w="189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spacing w:line="360" w:lineRule="exact"/>
              <w:jc w:val="center"/>
              <w:rPr>
                <w:rFonts w:ascii="宋体" w:hAnsi="宋体" w:cs="仿宋_GB2312"/>
                <w:szCs w:val="21"/>
              </w:rPr>
            </w:pPr>
            <w:r w:rsidRPr="00743BD1">
              <w:rPr>
                <w:rFonts w:ascii="宋体" w:hAnsi="宋体" w:cs="仿宋_GB2312" w:hint="eastAsia"/>
                <w:szCs w:val="21"/>
              </w:rPr>
              <w:t>凤阳金城工程监理咨询有限公司</w:t>
            </w:r>
          </w:p>
        </w:tc>
        <w:tc>
          <w:tcPr>
            <w:tcW w:w="1440"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c>
          <w:tcPr>
            <w:tcW w:w="1137" w:type="dxa"/>
            <w:tcBorders>
              <w:top w:val="single" w:sz="4" w:space="0" w:color="000000"/>
              <w:left w:val="single" w:sz="4" w:space="0" w:color="000000"/>
              <w:bottom w:val="single" w:sz="4" w:space="0" w:color="000000"/>
              <w:right w:val="single" w:sz="4" w:space="0" w:color="000000"/>
            </w:tcBorders>
            <w:vAlign w:val="center"/>
          </w:tcPr>
          <w:p w:rsidR="00743BD1" w:rsidRPr="00743BD1" w:rsidRDefault="00743BD1" w:rsidP="00743BD1">
            <w:pPr>
              <w:widowControl/>
              <w:spacing w:line="360" w:lineRule="exact"/>
              <w:jc w:val="center"/>
              <w:textAlignment w:val="center"/>
              <w:rPr>
                <w:rFonts w:ascii="宋体" w:hAnsi="宋体" w:cs="仿宋_GB2312" w:hint="eastAsia"/>
                <w:bCs/>
                <w:color w:val="000000"/>
                <w:szCs w:val="21"/>
              </w:rPr>
            </w:pPr>
            <w:r w:rsidRPr="00743BD1">
              <w:rPr>
                <w:rFonts w:ascii="宋体" w:hAnsi="宋体" w:cs="仿宋_GB2312" w:hint="eastAsia"/>
                <w:bCs/>
                <w:color w:val="000000"/>
                <w:szCs w:val="21"/>
              </w:rPr>
              <w:t>无</w:t>
            </w:r>
          </w:p>
        </w:tc>
      </w:tr>
    </w:tbl>
    <w:p w:rsidR="00F25ADF" w:rsidRPr="00743BD1" w:rsidRDefault="00F25ADF" w:rsidP="00743BD1"/>
    <w:sectPr w:rsidR="00F25ADF" w:rsidRPr="00743BD1" w:rsidSect="0089206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ADF" w:rsidRDefault="00F25ADF" w:rsidP="00892060">
      <w:r>
        <w:separator/>
      </w:r>
    </w:p>
  </w:endnote>
  <w:endnote w:type="continuationSeparator" w:id="1">
    <w:p w:rsidR="00F25ADF" w:rsidRDefault="00F25ADF" w:rsidP="008920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ADF" w:rsidRDefault="00F25ADF" w:rsidP="00892060">
      <w:r>
        <w:separator/>
      </w:r>
    </w:p>
  </w:footnote>
  <w:footnote w:type="continuationSeparator" w:id="1">
    <w:p w:rsidR="00F25ADF" w:rsidRDefault="00F25ADF" w:rsidP="008920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2060"/>
    <w:rsid w:val="00743BD1"/>
    <w:rsid w:val="00892060"/>
    <w:rsid w:val="00F25A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06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20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2060"/>
    <w:rPr>
      <w:sz w:val="18"/>
      <w:szCs w:val="18"/>
    </w:rPr>
  </w:style>
  <w:style w:type="paragraph" w:styleId="a4">
    <w:name w:val="footer"/>
    <w:basedOn w:val="a"/>
    <w:link w:val="Char0"/>
    <w:uiPriority w:val="99"/>
    <w:semiHidden/>
    <w:unhideWhenUsed/>
    <w:rsid w:val="008920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2060"/>
    <w:rPr>
      <w:sz w:val="18"/>
      <w:szCs w:val="18"/>
    </w:rPr>
  </w:style>
  <w:style w:type="paragraph" w:styleId="a5">
    <w:name w:val="Normal (Web)"/>
    <w:basedOn w:val="a"/>
    <w:rsid w:val="00892060"/>
    <w:pPr>
      <w:jc w:val="left"/>
    </w:pPr>
    <w:rPr>
      <w:kern w:val="0"/>
      <w:sz w:val="24"/>
    </w:rPr>
  </w:style>
  <w:style w:type="paragraph" w:styleId="a6">
    <w:name w:val="Body Text Indent"/>
    <w:basedOn w:val="a"/>
    <w:link w:val="Char1"/>
    <w:uiPriority w:val="99"/>
    <w:semiHidden/>
    <w:unhideWhenUsed/>
    <w:rsid w:val="00892060"/>
    <w:pPr>
      <w:spacing w:after="120"/>
      <w:ind w:leftChars="200" w:left="420"/>
    </w:pPr>
  </w:style>
  <w:style w:type="character" w:customStyle="1" w:styleId="Char1">
    <w:name w:val="正文文本缩进 Char"/>
    <w:basedOn w:val="a0"/>
    <w:link w:val="a6"/>
    <w:uiPriority w:val="99"/>
    <w:semiHidden/>
    <w:rsid w:val="00892060"/>
    <w:rPr>
      <w:rFonts w:ascii="Calibri" w:eastAsia="宋体" w:hAnsi="Calibri" w:cs="Times New Roman"/>
      <w:szCs w:val="24"/>
    </w:rPr>
  </w:style>
  <w:style w:type="paragraph" w:styleId="2">
    <w:name w:val="Body Text First Indent 2"/>
    <w:basedOn w:val="a6"/>
    <w:link w:val="2Char"/>
    <w:qFormat/>
    <w:rsid w:val="00892060"/>
    <w:pPr>
      <w:ind w:firstLineChars="200" w:firstLine="420"/>
    </w:pPr>
  </w:style>
  <w:style w:type="character" w:customStyle="1" w:styleId="2Char">
    <w:name w:val="正文首行缩进 2 Char"/>
    <w:basedOn w:val="Char1"/>
    <w:link w:val="2"/>
    <w:rsid w:val="008920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280</Words>
  <Characters>1600</Characters>
  <Application>Microsoft Office Word</Application>
  <DocSecurity>0</DocSecurity>
  <Lines>13</Lines>
  <Paragraphs>3</Paragraphs>
  <ScaleCrop>false</ScaleCrop>
  <Company>Microsoft</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2024-09-19T02:54:00Z</dcterms:created>
  <dcterms:modified xsi:type="dcterms:W3CDTF">2024-09-19T02:58:00Z</dcterms:modified>
</cp:coreProperties>
</file>